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0" w:rsidRDefault="00CD046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D0460" w:rsidRDefault="00CD0460">
      <w:pPr>
        <w:pStyle w:val="ConsPlusTitle"/>
        <w:jc w:val="center"/>
      </w:pPr>
      <w:r>
        <w:t>РОССИЙСКОЙ ФЕДЕРАЦИИ</w:t>
      </w:r>
    </w:p>
    <w:p w:rsidR="00CD0460" w:rsidRDefault="00CD0460">
      <w:pPr>
        <w:pStyle w:val="ConsPlusTitle"/>
        <w:jc w:val="center"/>
      </w:pPr>
    </w:p>
    <w:p w:rsidR="00CD0460" w:rsidRDefault="00CD0460">
      <w:pPr>
        <w:pStyle w:val="ConsPlusTitle"/>
        <w:jc w:val="center"/>
      </w:pPr>
      <w:r>
        <w:t>ПРИКАЗ</w:t>
      </w:r>
    </w:p>
    <w:p w:rsidR="00CD0460" w:rsidRDefault="00CD0460">
      <w:pPr>
        <w:pStyle w:val="ConsPlusTitle"/>
        <w:jc w:val="center"/>
      </w:pPr>
      <w:r>
        <w:t>от 26 апреля 2012 г. N 407н</w:t>
      </w:r>
    </w:p>
    <w:p w:rsidR="00CD0460" w:rsidRDefault="00CD0460">
      <w:pPr>
        <w:pStyle w:val="ConsPlusTitle"/>
        <w:jc w:val="center"/>
      </w:pPr>
    </w:p>
    <w:p w:rsidR="00CD0460" w:rsidRDefault="00CD0460">
      <w:pPr>
        <w:pStyle w:val="ConsPlusTitle"/>
        <w:jc w:val="center"/>
      </w:pPr>
      <w:r>
        <w:t>ОБ УТВЕРЖДЕНИИ ПОРЯДКА</w:t>
      </w:r>
    </w:p>
    <w:p w:rsidR="00CD0460" w:rsidRDefault="00CD0460">
      <w:pPr>
        <w:pStyle w:val="ConsPlusTitle"/>
        <w:jc w:val="center"/>
      </w:pPr>
      <w:r>
        <w:t>СОДЕЙСТВИЯ РУКОВОДИТЕЛЕМ МЕДИЦИНСКОЙ ОРГАНИЗАЦИИ</w:t>
      </w:r>
    </w:p>
    <w:p w:rsidR="00CD0460" w:rsidRDefault="00CD0460">
      <w:pPr>
        <w:pStyle w:val="ConsPlusTitle"/>
        <w:jc w:val="center"/>
      </w:pPr>
      <w:r>
        <w:t>(ЕЕ ПОДРАЗДЕЛЕНИЯ) ВЫБОРУ ПАЦИЕНТОМ ВРАЧА В СЛУЧАЕ</w:t>
      </w:r>
    </w:p>
    <w:p w:rsidR="00CD0460" w:rsidRDefault="00CD0460">
      <w:pPr>
        <w:pStyle w:val="ConsPlusTitle"/>
        <w:jc w:val="center"/>
      </w:pPr>
      <w:r>
        <w:t>ТРЕБОВАНИЯ ПАЦИЕНТА О ЗАМЕНЕ ЛЕЧАЩЕГО ВРАЧА</w:t>
      </w:r>
    </w:p>
    <w:p w:rsidR="00CD0460" w:rsidRDefault="00CD0460">
      <w:pPr>
        <w:pStyle w:val="ConsPlusNormal"/>
        <w:ind w:firstLine="540"/>
        <w:jc w:val="both"/>
      </w:pPr>
    </w:p>
    <w:p w:rsidR="00CD0460" w:rsidRDefault="00CD046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D0460" w:rsidRDefault="00CD0460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CD0460" w:rsidRDefault="00CD0460">
      <w:pPr>
        <w:pStyle w:val="ConsPlusNormal"/>
        <w:ind w:firstLine="540"/>
        <w:jc w:val="both"/>
      </w:pPr>
    </w:p>
    <w:p w:rsidR="00CD0460" w:rsidRDefault="00CD0460">
      <w:pPr>
        <w:pStyle w:val="ConsPlusNormal"/>
        <w:jc w:val="right"/>
      </w:pPr>
      <w:r>
        <w:t>Министр</w:t>
      </w:r>
    </w:p>
    <w:p w:rsidR="00CD0460" w:rsidRDefault="00CD0460">
      <w:pPr>
        <w:pStyle w:val="ConsPlusNormal"/>
        <w:jc w:val="right"/>
      </w:pPr>
      <w:r>
        <w:t>Т.А.ГОЛИКОВА</w:t>
      </w: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Normal"/>
        <w:jc w:val="right"/>
      </w:pPr>
      <w:r>
        <w:t>Приложение</w:t>
      </w:r>
    </w:p>
    <w:p w:rsidR="00CD0460" w:rsidRDefault="00CD0460">
      <w:pPr>
        <w:pStyle w:val="ConsPlusNormal"/>
        <w:jc w:val="right"/>
      </w:pPr>
      <w:r>
        <w:t>к приказу Министерства</w:t>
      </w:r>
    </w:p>
    <w:p w:rsidR="00CD0460" w:rsidRDefault="00CD0460">
      <w:pPr>
        <w:pStyle w:val="ConsPlusNormal"/>
        <w:jc w:val="right"/>
      </w:pPr>
      <w:r>
        <w:t>здравоохранения и социального</w:t>
      </w:r>
    </w:p>
    <w:p w:rsidR="00CD0460" w:rsidRDefault="00CD0460">
      <w:pPr>
        <w:pStyle w:val="ConsPlusNormal"/>
        <w:jc w:val="right"/>
      </w:pPr>
      <w:r>
        <w:t>развития Российской Федерации</w:t>
      </w:r>
    </w:p>
    <w:p w:rsidR="00CD0460" w:rsidRDefault="00CD0460">
      <w:pPr>
        <w:pStyle w:val="ConsPlusNormal"/>
        <w:jc w:val="right"/>
      </w:pPr>
      <w:r>
        <w:t>от 26 апреля 2012 г. N 407н</w:t>
      </w:r>
    </w:p>
    <w:p w:rsidR="00CD0460" w:rsidRDefault="00CD0460">
      <w:pPr>
        <w:pStyle w:val="ConsPlusNormal"/>
        <w:jc w:val="right"/>
      </w:pPr>
    </w:p>
    <w:p w:rsidR="00CD0460" w:rsidRDefault="00CD0460">
      <w:pPr>
        <w:pStyle w:val="ConsPlusTitle"/>
        <w:jc w:val="center"/>
      </w:pPr>
      <w:bookmarkStart w:id="0" w:name="P31"/>
      <w:bookmarkEnd w:id="0"/>
      <w:r>
        <w:t>ПОРЯДОК</w:t>
      </w:r>
    </w:p>
    <w:p w:rsidR="00CD0460" w:rsidRDefault="00CD0460">
      <w:pPr>
        <w:pStyle w:val="ConsPlusTitle"/>
        <w:jc w:val="center"/>
      </w:pPr>
      <w:r>
        <w:t>СОДЕЙСТВИЯ РУКОВОДИТЕЛЕМ МЕДИЦИНСКОЙ ОРГАНИЗАЦИИ</w:t>
      </w:r>
    </w:p>
    <w:p w:rsidR="00CD0460" w:rsidRDefault="00CD0460">
      <w:pPr>
        <w:pStyle w:val="ConsPlusTitle"/>
        <w:jc w:val="center"/>
      </w:pPr>
      <w:r>
        <w:t>(ЕЕ ПОДРАЗДЕЛЕНИЯ) ВЫБОРУ ПАЦИЕНТОМ ВРАЧА В СЛУЧАЕ</w:t>
      </w:r>
    </w:p>
    <w:p w:rsidR="00CD0460" w:rsidRDefault="00CD0460">
      <w:pPr>
        <w:pStyle w:val="ConsPlusTitle"/>
        <w:jc w:val="center"/>
      </w:pPr>
      <w:r>
        <w:t>ТРЕБОВАНИЯ ПАЦИЕНТА О ЗАМЕНЕ ЛЕЧАЩЕГО ВРАЧА</w:t>
      </w:r>
    </w:p>
    <w:p w:rsidR="00CD0460" w:rsidRDefault="00CD0460">
      <w:pPr>
        <w:pStyle w:val="ConsPlusNormal"/>
        <w:jc w:val="center"/>
      </w:pPr>
    </w:p>
    <w:p w:rsidR="00CD0460" w:rsidRDefault="00CD0460">
      <w:pPr>
        <w:pStyle w:val="ConsPlusNormal"/>
        <w:ind w:firstLine="540"/>
        <w:jc w:val="both"/>
      </w:pPr>
      <w: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CD0460" w:rsidRDefault="00CD0460">
      <w:pPr>
        <w:pStyle w:val="ConsPlusNormal"/>
        <w:ind w:firstLine="540"/>
        <w:jc w:val="both"/>
      </w:pPr>
      <w:bookmarkStart w:id="1" w:name="P37"/>
      <w:bookmarkEnd w:id="1"/>
      <w: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D0460" w:rsidRDefault="00CD0460">
      <w:pPr>
        <w:pStyle w:val="ConsPlusNormal"/>
        <w:ind w:firstLine="540"/>
        <w:jc w:val="both"/>
      </w:pPr>
      <w:bookmarkStart w:id="2" w:name="P38"/>
      <w:bookmarkEnd w:id="2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CD0460" w:rsidRDefault="00CD0460">
      <w:pPr>
        <w:pStyle w:val="ConsPlusNormal"/>
        <w:ind w:firstLine="540"/>
        <w:jc w:val="both"/>
      </w:pPr>
      <w: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пациент осуществляет выбор врача.</w:t>
      </w:r>
    </w:p>
    <w:p w:rsidR="00CD0460" w:rsidRDefault="00CD0460">
      <w:pPr>
        <w:pStyle w:val="ConsPlusNormal"/>
        <w:ind w:firstLine="540"/>
        <w:jc w:val="both"/>
      </w:pPr>
      <w:bookmarkStart w:id="3" w:name="P40"/>
      <w:bookmarkEnd w:id="3"/>
      <w:r>
        <w:t xml:space="preserve"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</w:t>
      </w:r>
      <w:r>
        <w:lastRenderedPageBreak/>
        <w:t>в котором указываются причины замены лечащего врача.</w:t>
      </w:r>
    </w:p>
    <w:p w:rsidR="00CD0460" w:rsidRDefault="00CD0460">
      <w:pPr>
        <w:pStyle w:val="ConsPlusNormal"/>
        <w:ind w:firstLine="540"/>
        <w:jc w:val="both"/>
      </w:pPr>
      <w:bookmarkStart w:id="4" w:name="P41"/>
      <w:bookmarkEnd w:id="4"/>
      <w: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CD0460" w:rsidRDefault="00CD0460">
      <w:pPr>
        <w:pStyle w:val="ConsPlusNormal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>
          <w:rPr>
            <w:color w:val="0000FF"/>
          </w:rPr>
          <w:t>пунктом 6</w:t>
        </w:r>
      </w:hyperlink>
      <w:r>
        <w:t xml:space="preserve"> настоящего Порядка, пациент осуществляет выбор врача.</w:t>
      </w:r>
    </w:p>
    <w:p w:rsidR="00CD0460" w:rsidRDefault="00CD0460">
      <w:pPr>
        <w:pStyle w:val="ConsPlusNormal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CD0460" w:rsidRDefault="00CD0460">
      <w:pPr>
        <w:pStyle w:val="ConsPlusNormal"/>
        <w:ind w:firstLine="540"/>
        <w:jc w:val="both"/>
      </w:pPr>
    </w:p>
    <w:p w:rsidR="00CD0460" w:rsidRDefault="00CD0460">
      <w:pPr>
        <w:pStyle w:val="ConsPlusNormal"/>
        <w:ind w:firstLine="540"/>
        <w:jc w:val="both"/>
      </w:pPr>
    </w:p>
    <w:p w:rsidR="00CD0460" w:rsidRDefault="00CD0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1F" w:rsidRDefault="007F501F"/>
    <w:sectPr w:rsidR="007F501F" w:rsidSect="0077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460"/>
    <w:rsid w:val="007F501F"/>
    <w:rsid w:val="00CD0460"/>
    <w:rsid w:val="00EB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46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4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4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0AA92796385C1FDD204092076E9B573098FF92A7B6A2244BFAC775DEE8331C3CC05822B7F0D4BAZ3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2015-08-18T07:27:00Z</dcterms:created>
  <dcterms:modified xsi:type="dcterms:W3CDTF">2015-08-18T07:28:00Z</dcterms:modified>
</cp:coreProperties>
</file>